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42713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  <w:r>
        <w:rPr>
          <w:rFonts w:eastAsia="Calibri" w:cs="Calibri"/>
          <w:b/>
          <w:color w:val="000000"/>
          <w:sz w:val="28"/>
          <w:szCs w:val="28"/>
          <w:u w:val="single"/>
        </w:rPr>
        <w:t>Annual General Meeting</w:t>
      </w:r>
      <w:r>
        <w:rPr>
          <w:rFonts w:eastAsia="Calibri" w:cs="Calibri"/>
          <w:b/>
          <w:color w:val="000000"/>
          <w:sz w:val="28"/>
          <w:szCs w:val="28"/>
        </w:rPr>
        <w:t xml:space="preserve"> </w:t>
      </w:r>
    </w:p>
    <w:p w14:paraId="00000002" w14:textId="77777777" w:rsidR="0042713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  <w:r>
        <w:rPr>
          <w:rFonts w:eastAsia="Calibri" w:cs="Calibri"/>
          <w:b/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David Thompson School Council </w:t>
      </w:r>
    </w:p>
    <w:p w14:paraId="00000003" w14:textId="4606A01D" w:rsidR="0042713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Calibri" w:cs="Calibri"/>
          <w:color w:val="000000"/>
        </w:rPr>
      </w:pPr>
      <w:r>
        <w:rPr>
          <w:b/>
          <w:sz w:val="28"/>
          <w:szCs w:val="28"/>
        </w:rPr>
        <w:t>June 1</w:t>
      </w:r>
      <w:r w:rsidR="00137609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, 202</w:t>
      </w:r>
      <w:r w:rsidR="00137609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at </w:t>
      </w:r>
      <w:r w:rsidR="00137609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:</w:t>
      </w:r>
      <w:r w:rsidR="00137609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0 pm</w:t>
      </w:r>
    </w:p>
    <w:p w14:paraId="00000004" w14:textId="77777777" w:rsidR="00427131" w:rsidRDefault="004271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Calibri" w:cs="Calibri"/>
          <w:b/>
          <w:color w:val="000000"/>
          <w:u w:val="single"/>
        </w:rPr>
      </w:pPr>
    </w:p>
    <w:p w14:paraId="00000005" w14:textId="77777777" w:rsidR="0042713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Welcome and call to order</w:t>
      </w:r>
    </w:p>
    <w:p w14:paraId="00000006" w14:textId="77777777" w:rsidR="0042713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Meeting purpose and guidelines</w:t>
      </w:r>
    </w:p>
    <w:p w14:paraId="00000007" w14:textId="77777777" w:rsidR="00427131" w:rsidRDefault="004271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 w:cs="Calibri"/>
          <w:color w:val="000000"/>
        </w:rPr>
      </w:pPr>
    </w:p>
    <w:p w14:paraId="00000008" w14:textId="77777777" w:rsidR="0042713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59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Motion to accept the agenda</w:t>
      </w:r>
    </w:p>
    <w:p w14:paraId="00000009" w14:textId="77777777" w:rsidR="00427131" w:rsidRDefault="004271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eastAsia="Calibri" w:cs="Calibri"/>
          <w:color w:val="000000"/>
        </w:rPr>
      </w:pPr>
    </w:p>
    <w:p w14:paraId="0000000A" w14:textId="3B5E07AE" w:rsidR="0042713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59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Motion to accept the minutes from last AGM (</w:t>
      </w:r>
      <w:proofErr w:type="gramStart"/>
      <w:r>
        <w:rPr>
          <w:rFonts w:eastAsia="Calibri" w:cs="Calibri"/>
          <w:color w:val="000000"/>
        </w:rPr>
        <w:t>June ,</w:t>
      </w:r>
      <w:proofErr w:type="gramEnd"/>
      <w:r>
        <w:rPr>
          <w:rFonts w:eastAsia="Calibri" w:cs="Calibri"/>
          <w:color w:val="000000"/>
        </w:rPr>
        <w:t xml:space="preserve"> 202</w:t>
      </w:r>
      <w:r w:rsidR="00137609">
        <w:t>3</w:t>
      </w:r>
      <w:r>
        <w:rPr>
          <w:rFonts w:eastAsia="Calibri" w:cs="Calibri"/>
          <w:color w:val="000000"/>
        </w:rPr>
        <w:t>)</w:t>
      </w:r>
      <w:r>
        <w:rPr>
          <w:rFonts w:eastAsia="Calibri" w:cs="Calibri"/>
          <w:color w:val="000000"/>
        </w:rPr>
        <w:tab/>
      </w:r>
      <w:r>
        <w:rPr>
          <w:rFonts w:eastAsia="Calibri" w:cs="Calibri"/>
          <w:color w:val="000000"/>
        </w:rPr>
        <w:tab/>
      </w:r>
      <w:r>
        <w:rPr>
          <w:rFonts w:eastAsia="Calibri" w:cs="Calibri"/>
          <w:color w:val="000000"/>
        </w:rPr>
        <w:tab/>
      </w:r>
      <w:r>
        <w:rPr>
          <w:rFonts w:eastAsia="Calibri" w:cs="Calibri"/>
          <w:color w:val="000000"/>
        </w:rPr>
        <w:tab/>
      </w:r>
      <w:r>
        <w:rPr>
          <w:rFonts w:eastAsia="Calibri" w:cs="Calibri"/>
          <w:color w:val="000000"/>
        </w:rPr>
        <w:tab/>
      </w:r>
      <w:r>
        <w:rPr>
          <w:rFonts w:eastAsia="Calibri" w:cs="Calibri"/>
          <w:color w:val="000000"/>
        </w:rPr>
        <w:tab/>
      </w:r>
      <w:r>
        <w:rPr>
          <w:rFonts w:eastAsia="Calibri" w:cs="Calibri"/>
          <w:color w:val="000000"/>
        </w:rPr>
        <w:tab/>
      </w:r>
      <w:r>
        <w:rPr>
          <w:rFonts w:eastAsia="Calibri" w:cs="Calibri"/>
          <w:color w:val="000000"/>
        </w:rPr>
        <w:tab/>
      </w:r>
      <w:r>
        <w:rPr>
          <w:rFonts w:eastAsia="Calibri" w:cs="Calibri"/>
          <w:color w:val="000000"/>
        </w:rPr>
        <w:tab/>
      </w:r>
    </w:p>
    <w:p w14:paraId="0000000B" w14:textId="77777777" w:rsidR="0042713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59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Leadership report (Chris </w:t>
      </w:r>
      <w:proofErr w:type="spellStart"/>
      <w:r>
        <w:rPr>
          <w:rFonts w:eastAsia="Calibri" w:cs="Calibri"/>
          <w:color w:val="000000"/>
        </w:rPr>
        <w:t>Keuben</w:t>
      </w:r>
      <w:proofErr w:type="spellEnd"/>
      <w:r>
        <w:rPr>
          <w:rFonts w:eastAsia="Calibri" w:cs="Calibri"/>
          <w:color w:val="000000"/>
        </w:rPr>
        <w:t xml:space="preserve"> &amp; Isabelle Korpela)</w:t>
      </w:r>
    </w:p>
    <w:p w14:paraId="0000000C" w14:textId="77777777" w:rsidR="00427131" w:rsidRDefault="004271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eastAsia="Calibri" w:cs="Calibri"/>
          <w:color w:val="000000"/>
        </w:rPr>
      </w:pPr>
    </w:p>
    <w:p w14:paraId="0000000D" w14:textId="77777777" w:rsidR="0042713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59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Chair report </w:t>
      </w:r>
      <w:r>
        <w:t>(Sarah McKenna</w:t>
      </w:r>
      <w:r>
        <w:rPr>
          <w:rFonts w:eastAsia="Calibri" w:cs="Calibri"/>
          <w:color w:val="000000"/>
        </w:rPr>
        <w:t xml:space="preserve">) </w:t>
      </w:r>
    </w:p>
    <w:p w14:paraId="0000000E" w14:textId="77777777" w:rsidR="00427131" w:rsidRDefault="004271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 w:cs="Calibri"/>
          <w:color w:val="000000"/>
        </w:rPr>
      </w:pPr>
    </w:p>
    <w:p w14:paraId="0000000F" w14:textId="0356F580" w:rsidR="0042713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59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Elections for the 202</w:t>
      </w:r>
      <w:r w:rsidR="00137609">
        <w:t>4</w:t>
      </w:r>
      <w:r>
        <w:t>/2</w:t>
      </w:r>
      <w:r w:rsidR="00137609">
        <w:t>5</w:t>
      </w:r>
      <w:r>
        <w:rPr>
          <w:rFonts w:eastAsia="Calibri" w:cs="Calibri"/>
          <w:color w:val="000000"/>
        </w:rPr>
        <w:t xml:space="preserve"> school year</w:t>
      </w:r>
    </w:p>
    <w:p w14:paraId="00000010" w14:textId="77777777" w:rsidR="00427131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Chair, vice chair, treasurer, secretary</w:t>
      </w:r>
    </w:p>
    <w:p w14:paraId="00000011" w14:textId="77777777" w:rsidR="00427131" w:rsidRDefault="004271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 w:cs="Calibri"/>
          <w:color w:val="000000"/>
        </w:rPr>
      </w:pPr>
    </w:p>
    <w:p w14:paraId="00000012" w14:textId="2FF41A0B" w:rsidR="0042713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Volunteers for the 20</w:t>
      </w:r>
      <w:r w:rsidR="00137609">
        <w:t>24</w:t>
      </w:r>
      <w:r>
        <w:rPr>
          <w:rFonts w:eastAsia="Calibri" w:cs="Calibri"/>
          <w:color w:val="000000"/>
        </w:rPr>
        <w:t>/2</w:t>
      </w:r>
      <w:r w:rsidR="00137609">
        <w:t>5</w:t>
      </w:r>
      <w:r>
        <w:rPr>
          <w:rFonts w:eastAsia="Calibri" w:cs="Calibri"/>
          <w:color w:val="000000"/>
        </w:rPr>
        <w:t xml:space="preserve"> school year</w:t>
      </w:r>
    </w:p>
    <w:p w14:paraId="00000013" w14:textId="77777777" w:rsidR="00427131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Interest in other roles – e.g., communication, advocacy, social, etc.</w:t>
      </w:r>
    </w:p>
    <w:p w14:paraId="00000014" w14:textId="77777777" w:rsidR="00427131" w:rsidRDefault="004271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 w:cs="Calibri"/>
          <w:color w:val="000000"/>
        </w:rPr>
      </w:pPr>
    </w:p>
    <w:p w14:paraId="00000015" w14:textId="77777777" w:rsidR="0042713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Conclusion of meeting </w:t>
      </w:r>
    </w:p>
    <w:p w14:paraId="00000016" w14:textId="77777777" w:rsidR="0042713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ab/>
        <w:t xml:space="preserve">  </w:t>
      </w:r>
      <w:r>
        <w:rPr>
          <w:rFonts w:eastAsia="Calibri" w:cs="Calibri"/>
          <w:color w:val="000000"/>
        </w:rPr>
        <w:tab/>
      </w:r>
      <w:r>
        <w:rPr>
          <w:rFonts w:eastAsia="Calibri" w:cs="Calibri"/>
          <w:color w:val="000000"/>
        </w:rPr>
        <w:tab/>
      </w:r>
    </w:p>
    <w:p w14:paraId="00000017" w14:textId="77777777" w:rsidR="00427131" w:rsidRDefault="004271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Calibri" w:cs="Calibri"/>
          <w:b/>
          <w:color w:val="000000"/>
          <w:u w:val="single"/>
        </w:rPr>
      </w:pPr>
    </w:p>
    <w:p w14:paraId="00000018" w14:textId="77777777" w:rsidR="00427131" w:rsidRDefault="004271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Calibri" w:cs="Calibri"/>
          <w:b/>
          <w:color w:val="000000"/>
          <w:u w:val="single"/>
        </w:rPr>
      </w:pPr>
    </w:p>
    <w:p w14:paraId="0000002A" w14:textId="5B04C365" w:rsidR="00427131" w:rsidRPr="00137609" w:rsidRDefault="00427131" w:rsidP="00137609">
      <w:pPr>
        <w:spacing w:after="0" w:line="240" w:lineRule="auto"/>
        <w:rPr>
          <w:b/>
          <w:color w:val="000000"/>
          <w:u w:val="single"/>
        </w:rPr>
      </w:pPr>
    </w:p>
    <w:sectPr w:rsidR="00427131" w:rsidRPr="00137609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D616F2" w14:textId="77777777" w:rsidR="00EF6A05" w:rsidRDefault="00EF6A05">
      <w:pPr>
        <w:spacing w:after="0" w:line="240" w:lineRule="auto"/>
      </w:pPr>
      <w:r>
        <w:separator/>
      </w:r>
    </w:p>
  </w:endnote>
  <w:endnote w:type="continuationSeparator" w:id="0">
    <w:p w14:paraId="1553625F" w14:textId="77777777" w:rsidR="00EF6A05" w:rsidRDefault="00EF6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06CD8E7-6683-400E-9D3D-37658B9474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BEDD699-D68B-45A0-A404-9A8755DF884A}"/>
    <w:embedBold r:id="rId3" w:fontKey="{BD113F56-C9ED-4C40-8D78-2C9635CE19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F598E76-F2F2-4977-B1B5-A1B51B815AB7}"/>
    <w:embedItalic r:id="rId5" w:fontKey="{75B9485A-A1F6-42E2-AC83-29B24722CB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D7324B3-0007-413F-8771-4E6851DB89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F39441" w14:textId="77777777" w:rsidR="00EF6A05" w:rsidRDefault="00EF6A05">
      <w:pPr>
        <w:spacing w:after="0" w:line="240" w:lineRule="auto"/>
      </w:pPr>
      <w:r>
        <w:separator/>
      </w:r>
    </w:p>
  </w:footnote>
  <w:footnote w:type="continuationSeparator" w:id="0">
    <w:p w14:paraId="6947331F" w14:textId="77777777" w:rsidR="00EF6A05" w:rsidRDefault="00EF6A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B" w14:textId="77777777" w:rsidR="00427131" w:rsidRDefault="004271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841E4"/>
    <w:multiLevelType w:val="multilevel"/>
    <w:tmpl w:val="0772F5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F50B69"/>
    <w:multiLevelType w:val="multilevel"/>
    <w:tmpl w:val="D7100A20"/>
    <w:lvl w:ilvl="0">
      <w:start w:val="1"/>
      <w:numFmt w:val="decimal"/>
      <w:lvlText w:val="%1)"/>
      <w:lvlJc w:val="left"/>
      <w:pPr>
        <w:ind w:left="360" w:hanging="360"/>
      </w:pPr>
      <w:rPr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2" w15:restartNumberingAfterBreak="0">
    <w:nsid w:val="2AAE0D34"/>
    <w:multiLevelType w:val="multilevel"/>
    <w:tmpl w:val="5B8809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49B3756"/>
    <w:multiLevelType w:val="multilevel"/>
    <w:tmpl w:val="5C409142"/>
    <w:lvl w:ilvl="0">
      <w:start w:val="1"/>
      <w:numFmt w:val="decimal"/>
      <w:lvlText w:val="%1)"/>
      <w:lvlJc w:val="left"/>
      <w:pPr>
        <w:ind w:left="360" w:hanging="360"/>
      </w:pPr>
      <w:rPr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</w:abstractNum>
  <w:num w:numId="1" w16cid:durableId="1090812928">
    <w:abstractNumId w:val="2"/>
  </w:num>
  <w:num w:numId="2" w16cid:durableId="23528202">
    <w:abstractNumId w:val="3"/>
  </w:num>
  <w:num w:numId="3" w16cid:durableId="1293904996">
    <w:abstractNumId w:val="1"/>
  </w:num>
  <w:num w:numId="4" w16cid:durableId="2061203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131"/>
    <w:rsid w:val="00137609"/>
    <w:rsid w:val="00427131"/>
    <w:rsid w:val="006D5B53"/>
    <w:rsid w:val="0072356E"/>
    <w:rsid w:val="00EF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6787A"/>
  <w15:docId w15:val="{E51685F9-E5FC-4078-A788-9F5221B0C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236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9C7236"/>
    <w:pPr>
      <w:spacing w:after="0" w:line="240" w:lineRule="auto"/>
      <w:contextualSpacing/>
    </w:pPr>
    <w:rPr>
      <w:rFonts w:ascii="Arial" w:eastAsia="Arial" w:hAnsi="Arial" w:cs="Arial"/>
      <w:color w:val="000000"/>
      <w:sz w:val="1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C72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236"/>
    <w:rPr>
      <w:rFonts w:ascii="Calibri" w:eastAsia="Times New Roman" w:hAnsi="Calibri" w:cs="Times New Roman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9C72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236"/>
    <w:rPr>
      <w:rFonts w:ascii="Calibri" w:eastAsia="Times New Roman" w:hAnsi="Calibri" w:cs="Times New Roman"/>
      <w:lang w:val="en-GB"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gYexe2BQqGhCJhh/TcAf5Wi+lg==">CgMxLjAyCGguZ2pkZ3hzOAByITFQRHZ5T2IzV2otekdKa29qMkhwZ2kwa3N4X05pN29lVA==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460</Characters>
  <Application>Microsoft Office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Madelyne Porter</dc:creator>
  <cp:lastModifiedBy>mark wyatt</cp:lastModifiedBy>
  <cp:revision>2</cp:revision>
  <dcterms:created xsi:type="dcterms:W3CDTF">2024-06-11T22:55:00Z</dcterms:created>
  <dcterms:modified xsi:type="dcterms:W3CDTF">2024-06-11T22:55:00Z</dcterms:modified>
</cp:coreProperties>
</file>